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D7AD0" w14:textId="0E226784" w:rsidR="00DD1B38" w:rsidRDefault="00BB4FDE">
      <w:r>
        <w:t>On Saturday, February 22</w:t>
      </w:r>
      <w:r w:rsidRPr="00BB4FDE">
        <w:rPr>
          <w:vertAlign w:val="superscript"/>
        </w:rPr>
        <w:t>nd</w:t>
      </w:r>
      <w:r>
        <w:t xml:space="preserve">, about 100 people gathered at Knollwood to hear remarks from </w:t>
      </w:r>
      <w:r w:rsidR="00DE63B6">
        <w:t>Councilmember (</w:t>
      </w:r>
      <w:r>
        <w:t>CM</w:t>
      </w:r>
      <w:r w:rsidR="00DE63B6">
        <w:t>)</w:t>
      </w:r>
      <w:r>
        <w:t xml:space="preserve"> </w:t>
      </w:r>
      <w:proofErr w:type="spellStart"/>
      <w:r>
        <w:t>J</w:t>
      </w:r>
      <w:r w:rsidR="00DE63B6">
        <w:t>aneese</w:t>
      </w:r>
      <w:proofErr w:type="spellEnd"/>
      <w:r w:rsidR="00DE63B6">
        <w:t xml:space="preserve"> </w:t>
      </w:r>
      <w:r>
        <w:t>L</w:t>
      </w:r>
      <w:r w:rsidR="00DE63B6">
        <w:t xml:space="preserve">ewis </w:t>
      </w:r>
      <w:r>
        <w:t>G</w:t>
      </w:r>
      <w:r w:rsidR="00DE63B6">
        <w:t>eorge</w:t>
      </w:r>
      <w:r>
        <w:t>, to offer feedback, ask questions and request her advocacy.</w:t>
      </w:r>
    </w:p>
    <w:p w14:paraId="79AAECAA" w14:textId="77777777" w:rsidR="00BB4FDE" w:rsidRDefault="00BB4FDE"/>
    <w:p w14:paraId="78AAFA75" w14:textId="1A71F421" w:rsidR="00BB4FDE" w:rsidRDefault="00BB4FDE">
      <w:r>
        <w:t xml:space="preserve">The CM was introduced by SMD 02 Neighborhood Liaison Lois Callahan, head of the Knollwood Residents’ Association. </w:t>
      </w:r>
    </w:p>
    <w:p w14:paraId="7E114702" w14:textId="77777777" w:rsidR="00BB4FDE" w:rsidRDefault="00BB4FDE"/>
    <w:p w14:paraId="20795E11" w14:textId="75CA7D21" w:rsidR="00BB4FDE" w:rsidRDefault="00BB4FDE">
      <w:r>
        <w:t xml:space="preserve">The CM gave a brief history of her road to office, and her most recent legislative accomplishments, including a bill to clarify requirements for trash collection at apartment buildings, and legislation to enable enforcement of traffic violations committed by motorists residing outside the </w:t>
      </w:r>
      <w:proofErr w:type="gramStart"/>
      <w:r>
        <w:t>District</w:t>
      </w:r>
      <w:proofErr w:type="gramEnd"/>
      <w:r>
        <w:t>. She emphasized the importance of citizens getting involved, testifying at oversight hearings, submitting written testimony and showing up for meetings to make their voices heard. Numbers matter.</w:t>
      </w:r>
    </w:p>
    <w:p w14:paraId="629C2FA1" w14:textId="77777777" w:rsidR="00BB4FDE" w:rsidRDefault="00BB4FDE"/>
    <w:p w14:paraId="7B1F5D0A" w14:textId="77777777" w:rsidR="00BB4FDE" w:rsidRDefault="00BB4FDE">
      <w:r>
        <w:t>Issues raised:</w:t>
      </w:r>
    </w:p>
    <w:p w14:paraId="4A7FB7EF" w14:textId="4CBC02C0" w:rsidR="00BB4FDE" w:rsidRDefault="00BB4FDE" w:rsidP="00BB4FDE">
      <w:r>
        <w:t xml:space="preserve">Many participants expressed concern over redevelopment of the civic core, including adding housing to the site. </w:t>
      </w:r>
      <w:r>
        <w:t xml:space="preserve">The CM explained the history of the plan to introduce housing at the </w:t>
      </w:r>
      <w:r>
        <w:t>site</w:t>
      </w:r>
      <w:r>
        <w:t xml:space="preserve">. Several years </w:t>
      </w:r>
      <w:proofErr w:type="gramStart"/>
      <w:r>
        <w:t>ago</w:t>
      </w:r>
      <w:proofErr w:type="gramEnd"/>
      <w:r>
        <w:t xml:space="preserve"> an assessment of the Mayor’s housing goals showed a deficiency in Ward 3. Residents in Wards 7 and 8 were less able to organize and resist. The CM expressed her interest in increasing housing but agreed with questions over placement of housing at the civic core site. One participant expressed support for inclusionary zoning. </w:t>
      </w:r>
    </w:p>
    <w:p w14:paraId="06DEF785" w14:textId="77777777" w:rsidR="00BB4FDE" w:rsidRDefault="00BB4FDE" w:rsidP="00BB4FDE"/>
    <w:p w14:paraId="668A407B" w14:textId="249CD009" w:rsidR="00BB4FDE" w:rsidRDefault="00BB4FDE" w:rsidP="00BB4FDE">
      <w:r>
        <w:t>Participants pointed out that with upzoning</w:t>
      </w:r>
      <w:r w:rsidR="00DE63B6">
        <w:t>,</w:t>
      </w:r>
      <w:r>
        <w:t xml:space="preserve"> housing will be coming to Connecticut Avenue. The construction of housing at the Wells Fa</w:t>
      </w:r>
      <w:r>
        <w:t>r</w:t>
      </w:r>
      <w:r>
        <w:t xml:space="preserve">go site has long been discussed. Current construction along Wisconsin Avenue, which has Metro access, is adding many units of housing, including affordable housing, to </w:t>
      </w:r>
      <w:r w:rsidR="00DE63B6">
        <w:t>Rock Creek Park West</w:t>
      </w:r>
      <w:r>
        <w:t xml:space="preserve">. There was discussion of the relationship between the upzoning of upper Connecticut Avenue and the initiative to add housing to the civic core. With upzoning, housing is likely to increase along the Avenue, and the need to include it at the civic site is further reduced. </w:t>
      </w:r>
    </w:p>
    <w:p w14:paraId="60D8AB4A" w14:textId="77777777" w:rsidR="00BB4FDE" w:rsidRDefault="00BB4FDE" w:rsidP="00BB4FDE"/>
    <w:p w14:paraId="6D65FF1A" w14:textId="77777777" w:rsidR="00BB4FDE" w:rsidRDefault="00BB4FDE">
      <w:r>
        <w:t xml:space="preserve">Co-location of housing and public facilities has been defeated everywhere else in the city, </w:t>
      </w:r>
      <w:proofErr w:type="gramStart"/>
      <w:r>
        <w:t>with the exception of</w:t>
      </w:r>
      <w:proofErr w:type="gramEnd"/>
      <w:r>
        <w:t xml:space="preserve"> the West End. The CM is in favor of co-location at the Kennedy site, but there they do not have a pre-existing library. Many fear the city is trying to put too much at that one site. The CM reserved judgement until she sees the plans, but expressed some skepticism that what DMPED has promised can be delivered. She noted parallels with the RFK site and promises made there. </w:t>
      </w:r>
    </w:p>
    <w:p w14:paraId="64CA639F" w14:textId="77777777" w:rsidR="00BB4FDE" w:rsidRDefault="00BB4FDE"/>
    <w:p w14:paraId="17CCAFA1" w14:textId="5E2469F7" w:rsidR="00BB4FDE" w:rsidRDefault="00BB4FDE" w:rsidP="00BB4FDE">
      <w:r>
        <w:t xml:space="preserve">Participants asked what they could do now that the project is moving ahead. Will the CM use her power against bids which don’t garner community support? The CM expressed concern over </w:t>
      </w:r>
      <w:proofErr w:type="spellStart"/>
      <w:r>
        <w:t>surplus</w:t>
      </w:r>
      <w:r w:rsidR="00DE63B6">
        <w:t>s</w:t>
      </w:r>
      <w:r>
        <w:t>ing</w:t>
      </w:r>
      <w:proofErr w:type="spellEnd"/>
      <w:r>
        <w:t xml:space="preserve"> of public lands generally, and specifically at this site as the library is the 3</w:t>
      </w:r>
      <w:r w:rsidRPr="00BB4FDE">
        <w:rPr>
          <w:vertAlign w:val="superscript"/>
        </w:rPr>
        <w:t>rd</w:t>
      </w:r>
      <w:r>
        <w:t xml:space="preserve"> most used in the city. </w:t>
      </w:r>
    </w:p>
    <w:p w14:paraId="4DA199D5" w14:textId="77777777" w:rsidR="00BB4FDE" w:rsidRDefault="00BB4FDE"/>
    <w:p w14:paraId="3FECDA75" w14:textId="3156AC6F" w:rsidR="00BB4FDE" w:rsidRDefault="00BB4FDE">
      <w:r>
        <w:t>Loss of green space is also an issue, and the problematic conflating of “green” space with “open” space – which include</w:t>
      </w:r>
      <w:r w:rsidR="00DE63B6">
        <w:t>s</w:t>
      </w:r>
      <w:r>
        <w:t xml:space="preserve"> asphalt parking lots – was raised. Loss of parking was also </w:t>
      </w:r>
      <w:r>
        <w:lastRenderedPageBreak/>
        <w:t xml:space="preserve">discussed. The CM noted that sometimes “visionary” planners do not adequately consider the needs of future residents. Some argued that what has made the </w:t>
      </w:r>
      <w:r w:rsidR="00DE63B6">
        <w:t>Chevy Chase</w:t>
      </w:r>
      <w:r>
        <w:t xml:space="preserve"> business district so successful is largely the availability of parking. Residents of Cleveland Park and Van Ness shop in C</w:t>
      </w:r>
      <w:r w:rsidR="00DE63B6">
        <w:t xml:space="preserve">hevy </w:t>
      </w:r>
      <w:r>
        <w:t>C</w:t>
      </w:r>
      <w:r w:rsidR="00DE63B6">
        <w:t>hase</w:t>
      </w:r>
      <w:r>
        <w:t xml:space="preserve"> because they can park easily. </w:t>
      </w:r>
    </w:p>
    <w:p w14:paraId="7DFE3FD8" w14:textId="77777777" w:rsidR="00BB4FDE" w:rsidRDefault="00BB4FDE"/>
    <w:p w14:paraId="0F033968" w14:textId="5EDA47A2" w:rsidR="00BB4FDE" w:rsidRDefault="00BB4FDE">
      <w:r>
        <w:t>With all the changes occurring at the federal level, including the dramatic reduction in the federal workforce, some felt the importance of the library/community center was even greater. It could serve as a necessary site for retraining of displaced workers. Increased senior amenities, programs for children and arts initiatives are needed. This is even more true if new housing brings more residents to Chevy Chase.</w:t>
      </w:r>
    </w:p>
    <w:p w14:paraId="5B6BE56F" w14:textId="77777777" w:rsidR="00BB4FDE" w:rsidRDefault="00BB4FDE"/>
    <w:p w14:paraId="09B05D5A" w14:textId="103CAD0B" w:rsidR="00BB4FDE" w:rsidRDefault="00BB4FDE">
      <w:r>
        <w:t xml:space="preserve">They also asked how to express their concerns over upzoning? </w:t>
      </w:r>
      <w:r>
        <w:t xml:space="preserve">Residents expressed frustration that their concerns were ignored, and they felt powerless to effect change. They do not feel heard. Business owners along Connecticut Avenue could be severely impacted and they have not been engaged in the process. Although they play an essential role in the city, their interests are being ignored. The </w:t>
      </w:r>
      <w:r w:rsidR="00DE63B6">
        <w:t>Z</w:t>
      </w:r>
      <w:r>
        <w:t xml:space="preserve">oning </w:t>
      </w:r>
      <w:r w:rsidR="00DE63B6">
        <w:t>C</w:t>
      </w:r>
      <w:r>
        <w:t>ommi</w:t>
      </w:r>
      <w:r w:rsidR="00DE63B6">
        <w:t>ssion</w:t>
      </w:r>
      <w:r>
        <w:t xml:space="preserve"> simply ignored our ANC’s most recent resolution. The importance of showing up and making our voices heard, a</w:t>
      </w:r>
      <w:r w:rsidR="00DE63B6">
        <w:t>t regular meetings and</w:t>
      </w:r>
      <w:r>
        <w:t xml:space="preserve"> at confirmation or re-confirmation hearings for commissioners, was discussed. </w:t>
      </w:r>
    </w:p>
    <w:p w14:paraId="62682C82" w14:textId="77777777" w:rsidR="00BB4FDE" w:rsidRDefault="00BB4FDE"/>
    <w:p w14:paraId="445F1794" w14:textId="12B1F3AE" w:rsidR="00BB4FDE" w:rsidRDefault="00BB4FDE">
      <w:r>
        <w:t xml:space="preserve">Several people expressed concerns over the addition of artificial turf anywhere in the city, but particularly at Lafayette Elementary. The CM expressed frustration. She feels the issue should be self-evident, but the </w:t>
      </w:r>
      <w:proofErr w:type="gramStart"/>
      <w:r>
        <w:t>Mayor</w:t>
      </w:r>
      <w:proofErr w:type="gramEnd"/>
      <w:r>
        <w:t xml:space="preserve"> adamantly supports artificial turf. They have gone back and forth over the issue without resolution. Concern was expressed over the imminent expiration of the CM’s temporary legislation. Residents are fearful that on expiration the city would be installing artificial </w:t>
      </w:r>
      <w:proofErr w:type="spellStart"/>
      <w:r>
        <w:t xml:space="preserve">turf. </w:t>
      </w:r>
      <w:proofErr w:type="spellEnd"/>
      <w:r>
        <w:t xml:space="preserve">The CM explained DGS has been told by the </w:t>
      </w:r>
      <w:proofErr w:type="gramStart"/>
      <w:r>
        <w:t>Mayor</w:t>
      </w:r>
      <w:proofErr w:type="gramEnd"/>
      <w:r>
        <w:t xml:space="preserve"> not to proceed with the project. They won’t install </w:t>
      </w:r>
      <w:proofErr w:type="gramStart"/>
      <w:r>
        <w:t>turf</w:t>
      </w:r>
      <w:proofErr w:type="gramEnd"/>
      <w:r>
        <w:t xml:space="preserve"> but they won’t do anything else either. The monies allocated towards installing and maintaining a grass field, which have not been used, will return to city coffers. CM L</w:t>
      </w:r>
      <w:r w:rsidR="00DE63B6">
        <w:t xml:space="preserve">ewis </w:t>
      </w:r>
      <w:r>
        <w:t>G</w:t>
      </w:r>
      <w:r w:rsidR="00DE63B6">
        <w:t>eorge</w:t>
      </w:r>
      <w:r>
        <w:t xml:space="preserve"> has been surprised at the recalcitrance over this issue. Other Council members are hesitant to vote against it as some of their constituents wish to have more artificial turf fields. She is planning a roundtable discussion on artificial turf</w:t>
      </w:r>
      <w:proofErr w:type="gramStart"/>
      <w:r>
        <w:t xml:space="preserve"> and in particular</w:t>
      </w:r>
      <w:proofErr w:type="gramEnd"/>
      <w:r>
        <w:t xml:space="preserve"> PFAS. She hopes hearing from experts will engender more support for natural grass.</w:t>
      </w:r>
    </w:p>
    <w:p w14:paraId="38630C8E" w14:textId="77777777" w:rsidR="00BB4FDE" w:rsidRDefault="00BB4FDE"/>
    <w:p w14:paraId="3DD4E03D" w14:textId="2B1435A7" w:rsidR="00BB4FDE" w:rsidRDefault="00BB4FDE">
      <w:r>
        <w:t>The CM</w:t>
      </w:r>
      <w:r>
        <w:t xml:space="preserve"> praised ANC 3/4G for their work on the Better Bus proposal and credited it with making significant changes to WMATA’s plans. More work needs to be done on ensuring buses run all the way to Knollwood</w:t>
      </w:r>
      <w:r>
        <w:t xml:space="preserve">. There was discussion of how to increase bus ridership, on which WMATA bases its service decisions. They only have so much money. Maryland contributes, VA less so. The </w:t>
      </w:r>
      <w:proofErr w:type="gramStart"/>
      <w:r>
        <w:t>District</w:t>
      </w:r>
      <w:proofErr w:type="gramEnd"/>
      <w:r>
        <w:t xml:space="preserve"> pays the most partly because they have no school bus system – students ride public buses to and from school. Communication of proposed service changes needs to be made to students and their families for that reason – many would protest decreases in service if they knew about them in advance. </w:t>
      </w:r>
    </w:p>
    <w:p w14:paraId="609E1E70" w14:textId="77777777" w:rsidR="00BB4FDE" w:rsidRDefault="00BB4FDE"/>
    <w:p w14:paraId="5B10E439" w14:textId="745226E4" w:rsidR="00BB4FDE" w:rsidRDefault="00BB4FDE" w:rsidP="00BB4FDE">
      <w:r>
        <w:t>One resident asked about violence interrupters. The CM explained the philosophy behind this crime fighting strategy, which involve</w:t>
      </w:r>
      <w:r w:rsidR="00DE63B6">
        <w:t>s</w:t>
      </w:r>
      <w:r>
        <w:t xml:space="preserve"> using people with credibility in the community, people with similar backgrounds and experience, as “interrupters” in convincing young people not to </w:t>
      </w:r>
      <w:r>
        <w:lastRenderedPageBreak/>
        <w:t>engage in criminal behavior. The strategy has been discredited</w:t>
      </w:r>
      <w:r w:rsidR="00DE63B6">
        <w:t xml:space="preserve"> by some</w:t>
      </w:r>
      <w:r>
        <w:t>, at least in part due to poor execution</w:t>
      </w:r>
      <w:r w:rsidR="00DE63B6">
        <w:t xml:space="preserve"> by some subcontractors</w:t>
      </w:r>
      <w:r>
        <w:t xml:space="preserve"> and </w:t>
      </w:r>
      <w:r w:rsidR="00DE63B6">
        <w:t xml:space="preserve">inadequate </w:t>
      </w:r>
      <w:r>
        <w:t>reporting</w:t>
      </w:r>
      <w:r w:rsidR="00DE63B6">
        <w:t xml:space="preserve"> of successes by the city</w:t>
      </w:r>
      <w:r>
        <w:t xml:space="preserve">, but in her </w:t>
      </w:r>
      <w:proofErr w:type="gramStart"/>
      <w:r>
        <w:t>opinion</w:t>
      </w:r>
      <w:proofErr w:type="gramEnd"/>
      <w:r>
        <w:t xml:space="preserve"> </w:t>
      </w:r>
      <w:r w:rsidR="00DE63B6">
        <w:t xml:space="preserve">it </w:t>
      </w:r>
      <w:r>
        <w:t xml:space="preserve">remains an important part of fighting crime. The police cannot be expected to </w:t>
      </w:r>
      <w:r w:rsidR="00DE63B6">
        <w:t>address</w:t>
      </w:r>
      <w:r>
        <w:t xml:space="preserve"> crime </w:t>
      </w:r>
      <w:r w:rsidR="00DE63B6">
        <w:t xml:space="preserve">entirely </w:t>
      </w:r>
      <w:r>
        <w:t>on their own.</w:t>
      </w:r>
    </w:p>
    <w:p w14:paraId="35D727B1" w14:textId="77777777" w:rsidR="00BB4FDE" w:rsidRDefault="00BB4FDE" w:rsidP="00BB4FDE"/>
    <w:p w14:paraId="5C2CD43A" w14:textId="32104942" w:rsidR="00BB4FDE" w:rsidRDefault="00BB4FDE" w:rsidP="00BB4FDE">
      <w:r>
        <w:t xml:space="preserve">The CM was asked about the threat to Home Rule. Although legislation has been introduced, called the “Bowser Bill”, she does not believe they have the votes in the Senate to pass it. President Trump is using the threat as political gamesmanship. Rather she is worried the Democrats will use the independence of the </w:t>
      </w:r>
      <w:proofErr w:type="gramStart"/>
      <w:r>
        <w:t>District</w:t>
      </w:r>
      <w:proofErr w:type="gramEnd"/>
      <w:r>
        <w:t xml:space="preserve">, whether curtailing Home Rule or restricting spending, as a bargaining chip in budget reconciliation negotiations. </w:t>
      </w:r>
    </w:p>
    <w:p w14:paraId="20EBF3E9" w14:textId="77777777" w:rsidR="00BB4FDE" w:rsidRDefault="00BB4FDE"/>
    <w:p w14:paraId="6A8DED7A" w14:textId="6B70EA40" w:rsidR="00BB4FDE" w:rsidRDefault="00BB4FDE">
      <w:r>
        <w:t xml:space="preserve">DDOT was discussed, </w:t>
      </w:r>
      <w:proofErr w:type="gramStart"/>
      <w:r>
        <w:t>in particular the</w:t>
      </w:r>
      <w:proofErr w:type="gramEnd"/>
      <w:r>
        <w:t xml:space="preserve"> TSI system and how they choose transportation projects, including the installation of sidewalks. The system does not adequately prioritize projects. Without community engagement, often “sidewalks to nowhere” are built on dead end streets while major pedestrian arteries are left without any sidewalks at all.</w:t>
      </w:r>
    </w:p>
    <w:p w14:paraId="39F03B35" w14:textId="77777777" w:rsidR="00BB4FDE" w:rsidRDefault="00BB4FDE"/>
    <w:p w14:paraId="629D828A" w14:textId="4B5ED97F" w:rsidR="00BB4FDE" w:rsidRDefault="00BB4FDE">
      <w:r>
        <w:t>In answer to a question on the status of bike lanes the CM explained the goals behind the introduction of bike lanes – to constrict roadways and better control speed. She is not aware of the current state of the project.</w:t>
      </w:r>
    </w:p>
    <w:p w14:paraId="71B6C4C0" w14:textId="77777777" w:rsidR="00BB4FDE" w:rsidRDefault="00BB4FDE"/>
    <w:p w14:paraId="1C016328" w14:textId="552501F7" w:rsidR="00BB4FDE" w:rsidRDefault="00BB4FDE">
      <w:r>
        <w:t xml:space="preserve">A student at Lafayette Elementary is frustrated by the lack of recess. Both students and teachers need the break, and to get outdoors. The CM said she would </w:t>
      </w:r>
      <w:proofErr w:type="gramStart"/>
      <w:r>
        <w:t>look into</w:t>
      </w:r>
      <w:proofErr w:type="gramEnd"/>
      <w:r>
        <w:t xml:space="preserve"> it.</w:t>
      </w:r>
    </w:p>
    <w:p w14:paraId="4DAC106C" w14:textId="77777777" w:rsidR="00BB4FDE" w:rsidRDefault="00BB4FDE"/>
    <w:p w14:paraId="3605F4A8" w14:textId="77777777" w:rsidR="00BB4FDE" w:rsidRDefault="00BB4FDE"/>
    <w:sectPr w:rsidR="00BB4FDE" w:rsidSect="00E1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DE"/>
    <w:rsid w:val="0036679C"/>
    <w:rsid w:val="00655F72"/>
    <w:rsid w:val="0081647F"/>
    <w:rsid w:val="00BB4FDE"/>
    <w:rsid w:val="00DD1B38"/>
    <w:rsid w:val="00DE63B6"/>
    <w:rsid w:val="00E13731"/>
    <w:rsid w:val="00FA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09C3E"/>
  <w15:chartTrackingRefBased/>
  <w15:docId w15:val="{95C984B3-80F4-C94D-A280-D1DDCE77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2025-03-01T14:53:00Z</dcterms:created>
  <dcterms:modified xsi:type="dcterms:W3CDTF">2025-03-01T14:53:00Z</dcterms:modified>
</cp:coreProperties>
</file>